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311" w:rsidRDefault="00877311" w:rsidP="00877311">
      <w:pPr>
        <w:jc w:val="center"/>
        <w:rPr>
          <w:b/>
          <w:sz w:val="32"/>
        </w:rPr>
      </w:pPr>
      <w:r>
        <w:rPr>
          <w:b/>
          <w:sz w:val="32"/>
        </w:rPr>
        <w:t>NATIONAL SERVICE SCHEME</w:t>
      </w:r>
    </w:p>
    <w:p w:rsidR="00877311" w:rsidRDefault="00877311" w:rsidP="00877311">
      <w:pPr>
        <w:rPr>
          <w:b/>
          <w:sz w:val="32"/>
        </w:rPr>
      </w:pPr>
      <w:r>
        <w:rPr>
          <w:b/>
          <w:sz w:val="32"/>
        </w:rPr>
        <w:t>Programme Name: Orphanage Visit</w:t>
      </w:r>
    </w:p>
    <w:p w:rsidR="00877311" w:rsidRDefault="00877311" w:rsidP="00877311">
      <w:pPr>
        <w:rPr>
          <w:b/>
          <w:sz w:val="32"/>
        </w:rPr>
      </w:pPr>
      <w:r>
        <w:rPr>
          <w:b/>
          <w:sz w:val="32"/>
        </w:rPr>
        <w:t>Date: 07-Sep-2019</w:t>
      </w:r>
    </w:p>
    <w:p w:rsidR="00877311" w:rsidRDefault="00877311" w:rsidP="00877311">
      <w:pPr>
        <w:rPr>
          <w:b/>
          <w:sz w:val="32"/>
        </w:rPr>
      </w:pPr>
      <w:r>
        <w:rPr>
          <w:b/>
          <w:sz w:val="32"/>
        </w:rPr>
        <w:t>Time Duration: 4 Hours</w:t>
      </w:r>
    </w:p>
    <w:p w:rsidR="00877311" w:rsidRDefault="00877311" w:rsidP="00877311">
      <w:pPr>
        <w:rPr>
          <w:b/>
          <w:sz w:val="32"/>
        </w:rPr>
      </w:pPr>
      <w:r>
        <w:rPr>
          <w:b/>
          <w:sz w:val="32"/>
        </w:rPr>
        <w:t>Total Number of Participants: 40</w:t>
      </w:r>
    </w:p>
    <w:p w:rsidR="00877311" w:rsidRDefault="00877311" w:rsidP="00877311">
      <w:pPr>
        <w:rPr>
          <w:b/>
          <w:sz w:val="32"/>
        </w:rPr>
      </w:pPr>
      <w:r>
        <w:rPr>
          <w:b/>
          <w:sz w:val="32"/>
        </w:rPr>
        <w:t>Venue: Near RMC Yard, Doddaballapura</w:t>
      </w:r>
    </w:p>
    <w:p w:rsidR="00877311" w:rsidRDefault="00877311" w:rsidP="00877311">
      <w:pPr>
        <w:jc w:val="center"/>
        <w:rPr>
          <w:b/>
          <w:sz w:val="32"/>
        </w:rPr>
      </w:pPr>
      <w:r>
        <w:rPr>
          <w:b/>
          <w:sz w:val="32"/>
        </w:rPr>
        <w:t>A philanthropic visit to an Orphanage</w:t>
      </w:r>
    </w:p>
    <w:p w:rsidR="00877311" w:rsidRDefault="00877311" w:rsidP="00877311">
      <w:pPr>
        <w:jc w:val="center"/>
        <w:rPr>
          <w:b/>
          <w:sz w:val="2"/>
        </w:rPr>
      </w:pPr>
    </w:p>
    <w:p w:rsidR="00877311" w:rsidRDefault="00877311" w:rsidP="00877311">
      <w:pPr>
        <w:spacing w:line="360" w:lineRule="auto"/>
        <w:jc w:val="both"/>
        <w:rPr>
          <w:sz w:val="28"/>
        </w:rPr>
      </w:pPr>
      <w:r>
        <w:rPr>
          <w:sz w:val="28"/>
        </w:rPr>
        <w:t>A philanthropic visit to Open Shelter for Children (Orphanage) functioning in Doddaballapura town was organized on Saturday, the 07th September 2019. This unit is funded by ministry of Woman and Child development. NSS Volunteers had generated funds from fellow friends and staff members of our College to donate to Children of the Home. Clothes, Groceries and Stationery all put together worth twenty thousands were donated. Volunteers accompanied by the Programme Officer Mr. Pachayappan were ferried to Home. Volunteers happily distributed all the things to the inmates.</w:t>
      </w:r>
    </w:p>
    <w:p w:rsidR="00877311" w:rsidRDefault="00877311" w:rsidP="00877311">
      <w:pPr>
        <w:spacing w:line="360" w:lineRule="auto"/>
        <w:jc w:val="both"/>
        <w:rPr>
          <w:sz w:val="28"/>
        </w:rPr>
      </w:pPr>
    </w:p>
    <w:p w:rsidR="00877311" w:rsidRDefault="00877311" w:rsidP="00877311">
      <w:pPr>
        <w:spacing w:line="360" w:lineRule="auto"/>
        <w:jc w:val="both"/>
        <w:rPr>
          <w:sz w:val="28"/>
        </w:rPr>
      </w:pPr>
      <w:bookmarkStart w:id="0" w:name="_GoBack"/>
      <w:bookmarkEnd w:id="0"/>
    </w:p>
    <w:p w:rsidR="00877311" w:rsidRDefault="00877311" w:rsidP="00877311">
      <w:pPr>
        <w:spacing w:line="360" w:lineRule="auto"/>
        <w:jc w:val="both"/>
        <w:rPr>
          <w:sz w:val="28"/>
        </w:rPr>
      </w:pPr>
    </w:p>
    <w:p w:rsidR="00877311" w:rsidRDefault="00877311" w:rsidP="00877311">
      <w:pPr>
        <w:rPr>
          <w:sz w:val="28"/>
        </w:rPr>
      </w:pPr>
    </w:p>
    <w:p w:rsidR="00877311" w:rsidRDefault="00877311" w:rsidP="00877311">
      <w:pPr>
        <w:rPr>
          <w:noProof/>
          <w:sz w:val="28"/>
          <w:lang w:val="en-IN" w:eastAsia="en-IN"/>
        </w:rPr>
      </w:pPr>
    </w:p>
    <w:p w:rsidR="00877311" w:rsidRDefault="00877311" w:rsidP="00877311">
      <w:pPr>
        <w:rPr>
          <w:sz w:val="28"/>
        </w:rPr>
      </w:pPr>
      <w:r>
        <w:rPr>
          <w:noProof/>
          <w:lang w:val="en-IN" w:eastAsia="en-IN"/>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5434330" cy="36652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b="10057"/>
                    <a:stretch>
                      <a:fillRect/>
                    </a:stretch>
                  </pic:blipFill>
                  <pic:spPr bwMode="auto">
                    <a:xfrm>
                      <a:off x="0" y="0"/>
                      <a:ext cx="5434330" cy="3665220"/>
                    </a:xfrm>
                    <a:prstGeom prst="rect">
                      <a:avLst/>
                    </a:prstGeom>
                    <a:noFill/>
                  </pic:spPr>
                </pic:pic>
              </a:graphicData>
            </a:graphic>
            <wp14:sizeRelH relativeFrom="page">
              <wp14:pctWidth>0</wp14:pctWidth>
            </wp14:sizeRelH>
            <wp14:sizeRelV relativeFrom="page">
              <wp14:pctHeight>0</wp14:pctHeight>
            </wp14:sizeRelV>
          </wp:anchor>
        </w:drawing>
      </w:r>
    </w:p>
    <w:p w:rsidR="00606AC8" w:rsidRPr="007D05C0" w:rsidRDefault="007D05C0" w:rsidP="007D05C0">
      <w:pPr>
        <w:tabs>
          <w:tab w:val="left" w:pos="7964"/>
        </w:tabs>
        <w:rPr>
          <w:sz w:val="28"/>
        </w:rPr>
      </w:pPr>
      <w:r>
        <w:rPr>
          <w:sz w:val="28"/>
        </w:rPr>
        <w:tab/>
      </w:r>
    </w:p>
    <w:sectPr w:rsidR="00606AC8" w:rsidRPr="007D05C0" w:rsidSect="00863161">
      <w:headerReference w:type="default" r:id="rId7"/>
      <w:footerReference w:type="default" r:id="rId8"/>
      <w:pgSz w:w="12240" w:h="15840"/>
      <w:pgMar w:top="900" w:right="1440" w:bottom="1350" w:left="1440" w:header="91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3BD" w:rsidRDefault="008C13BD" w:rsidP="000F0EAC">
      <w:pPr>
        <w:spacing w:after="0" w:line="240" w:lineRule="auto"/>
      </w:pPr>
      <w:r>
        <w:separator/>
      </w:r>
    </w:p>
  </w:endnote>
  <w:endnote w:type="continuationSeparator" w:id="0">
    <w:p w:rsidR="008C13BD" w:rsidRDefault="008C13BD" w:rsidP="000F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AC" w:rsidRDefault="000F0EA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FF02F9">
      <w:fldChar w:fldCharType="begin"/>
    </w:r>
    <w:r w:rsidR="00FF02F9">
      <w:instrText xml:space="preserve"> PAGE   \* MERGEFORMAT </w:instrText>
    </w:r>
    <w:r w:rsidR="00FF02F9">
      <w:fldChar w:fldCharType="separate"/>
    </w:r>
    <w:r w:rsidR="00877311" w:rsidRPr="00877311">
      <w:rPr>
        <w:rFonts w:asciiTheme="majorHAnsi" w:hAnsiTheme="majorHAnsi"/>
        <w:noProof/>
      </w:rPr>
      <w:t>2</w:t>
    </w:r>
    <w:r w:rsidR="00FF02F9">
      <w:rPr>
        <w:rFonts w:asciiTheme="majorHAnsi" w:hAnsiTheme="majorHAnsi"/>
        <w:noProof/>
      </w:rPr>
      <w:fldChar w:fldCharType="end"/>
    </w:r>
  </w:p>
  <w:p w:rsidR="000F0EAC" w:rsidRPr="00F15496" w:rsidRDefault="00877311" w:rsidP="000F0EAC">
    <w:pPr>
      <w:jc w:val="center"/>
      <w:rPr>
        <w:b/>
        <w:sz w:val="32"/>
      </w:rPr>
    </w:pPr>
    <w:r>
      <w:rPr>
        <w:b/>
        <w:sz w:val="32"/>
      </w:rPr>
      <w:t>Orphanage Visit</w:t>
    </w:r>
    <w:r>
      <w:rPr>
        <w:b/>
        <w:sz w:val="32"/>
      </w:rPr>
      <w:tab/>
    </w:r>
    <w:r>
      <w:rPr>
        <w:b/>
        <w:sz w:val="32"/>
      </w:rPr>
      <w:tab/>
    </w:r>
    <w:r w:rsidR="00866F3A">
      <w:rPr>
        <w:b/>
        <w:sz w:val="32"/>
      </w:rPr>
      <w:tab/>
    </w:r>
    <w:r w:rsidR="00866F3A">
      <w:rPr>
        <w:b/>
        <w:sz w:val="32"/>
      </w:rPr>
      <w:tab/>
    </w:r>
    <w:r w:rsidR="00866F3A">
      <w:rPr>
        <w:b/>
        <w:sz w:val="32"/>
      </w:rPr>
      <w:tab/>
    </w:r>
    <w:r w:rsidR="00866F3A">
      <w:rPr>
        <w:b/>
        <w:sz w:val="32"/>
      </w:rPr>
      <w:tab/>
    </w:r>
    <w:r>
      <w:rPr>
        <w:b/>
        <w:sz w:val="32"/>
      </w:rPr>
      <w:t>Satur</w:t>
    </w:r>
    <w:r w:rsidR="00866F3A">
      <w:rPr>
        <w:b/>
        <w:sz w:val="32"/>
      </w:rPr>
      <w:t xml:space="preserve">day, </w:t>
    </w:r>
    <w:r w:rsidR="007D05C0">
      <w:rPr>
        <w:b/>
        <w:sz w:val="32"/>
      </w:rPr>
      <w:t>0</w:t>
    </w:r>
    <w:r>
      <w:rPr>
        <w:b/>
        <w:sz w:val="32"/>
      </w:rPr>
      <w:t>7</w:t>
    </w:r>
    <w:r w:rsidR="000F0EAC">
      <w:rPr>
        <w:b/>
        <w:sz w:val="32"/>
      </w:rPr>
      <w:t>-Sep-201</w:t>
    </w:r>
    <w:r w:rsidR="0004728D">
      <w:rPr>
        <w:b/>
        <w:sz w:val="32"/>
      </w:rPr>
      <w:t>9</w:t>
    </w:r>
  </w:p>
  <w:p w:rsidR="000F0EAC" w:rsidRDefault="000F0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3BD" w:rsidRDefault="008C13BD" w:rsidP="000F0EAC">
      <w:pPr>
        <w:spacing w:after="0" w:line="240" w:lineRule="auto"/>
      </w:pPr>
      <w:r>
        <w:separator/>
      </w:r>
    </w:p>
  </w:footnote>
  <w:footnote w:type="continuationSeparator" w:id="0">
    <w:p w:rsidR="008C13BD" w:rsidRDefault="008C13BD" w:rsidP="000F0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161" w:rsidRPr="007C2A99" w:rsidRDefault="00C6363E" w:rsidP="00863161">
    <w:pPr>
      <w:spacing w:after="0" w:line="240" w:lineRule="auto"/>
      <w:jc w:val="center"/>
      <w:rPr>
        <w:rFonts w:ascii="Times New Roman" w:hAnsi="Times New Roman" w:cs="Times New Roman"/>
        <w:noProof/>
        <w:sz w:val="36"/>
        <w:szCs w:val="28"/>
      </w:rPr>
    </w:pPr>
    <w:r w:rsidRPr="00863161">
      <w:rPr>
        <w:rFonts w:asciiTheme="majorHAnsi" w:eastAsiaTheme="majorEastAsia" w:hAnsiTheme="majorHAnsi" w:cstheme="majorBidi"/>
        <w:noProof/>
        <w:lang w:val="en-IN" w:eastAsia="en-IN"/>
      </w:rPr>
      <w:drawing>
        <wp:anchor distT="0" distB="0" distL="114300" distR="114300" simplePos="0" relativeHeight="251673088" behindDoc="0" locked="0" layoutInCell="1" allowOverlap="1">
          <wp:simplePos x="0" y="0"/>
          <wp:positionH relativeFrom="column">
            <wp:posOffset>2514600</wp:posOffset>
          </wp:positionH>
          <wp:positionV relativeFrom="paragraph">
            <wp:posOffset>96520</wp:posOffset>
          </wp:positionV>
          <wp:extent cx="781050" cy="700405"/>
          <wp:effectExtent l="0" t="0" r="0" b="0"/>
          <wp:wrapSquare wrapText="bothSides"/>
          <wp:docPr id="5" name="Picture 3" descr="colle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logo.JPG"/>
                  <pic:cNvPicPr/>
                </pic:nvPicPr>
                <pic:blipFill>
                  <a:blip r:embed="rId1" cstate="print"/>
                  <a:stretch>
                    <a:fillRect/>
                  </a:stretch>
                </pic:blipFill>
                <pic:spPr>
                  <a:xfrm>
                    <a:off x="0" y="0"/>
                    <a:ext cx="781050" cy="700405"/>
                  </a:xfrm>
                  <a:prstGeom prst="rect">
                    <a:avLst/>
                  </a:prstGeom>
                </pic:spPr>
              </pic:pic>
            </a:graphicData>
          </a:graphic>
          <wp14:sizeRelH relativeFrom="margin">
            <wp14:pctWidth>0</wp14:pctWidth>
          </wp14:sizeRelH>
          <wp14:sizeRelV relativeFrom="margin">
            <wp14:pctHeight>0</wp14:pctHeight>
          </wp14:sizeRelV>
        </wp:anchor>
      </w:drawing>
    </w:r>
    <w:r w:rsidRPr="00EE3656">
      <w:rPr>
        <w:rFonts w:ascii="Times New Roman" w:hAnsi="Times New Roman" w:cs="Times New Roman"/>
        <w:noProof/>
        <w:sz w:val="36"/>
        <w:szCs w:val="28"/>
        <w:lang w:val="en-IN" w:eastAsia="en-IN"/>
      </w:rPr>
      <w:drawing>
        <wp:anchor distT="0" distB="0" distL="114300" distR="114300" simplePos="0" relativeHeight="251643392" behindDoc="0" locked="0" layoutInCell="1" allowOverlap="1">
          <wp:simplePos x="0" y="0"/>
          <wp:positionH relativeFrom="column">
            <wp:posOffset>5161915</wp:posOffset>
          </wp:positionH>
          <wp:positionV relativeFrom="paragraph">
            <wp:posOffset>77470</wp:posOffset>
          </wp:positionV>
          <wp:extent cx="776605" cy="778510"/>
          <wp:effectExtent l="0" t="0" r="0" b="0"/>
          <wp:wrapSquare wrapText="bothSides"/>
          <wp:docPr id="4" name="Picture 0" descr="n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 logo.jpg"/>
                  <pic:cNvPicPr/>
                </pic:nvPicPr>
                <pic:blipFill>
                  <a:blip r:embed="rId2"/>
                  <a:stretch>
                    <a:fillRect/>
                  </a:stretch>
                </pic:blipFill>
                <pic:spPr>
                  <a:xfrm>
                    <a:off x="0" y="0"/>
                    <a:ext cx="776605" cy="7785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Cs w:val="28"/>
        <w:lang w:val="en-IN" w:eastAsia="en-IN"/>
      </w:rPr>
      <w:drawing>
        <wp:anchor distT="0" distB="0" distL="114300" distR="114300" simplePos="0" relativeHeight="251700736" behindDoc="0" locked="0" layoutInCell="1" allowOverlap="1">
          <wp:simplePos x="0" y="0"/>
          <wp:positionH relativeFrom="column">
            <wp:posOffset>0</wp:posOffset>
          </wp:positionH>
          <wp:positionV relativeFrom="paragraph">
            <wp:posOffset>10795</wp:posOffset>
          </wp:positionV>
          <wp:extent cx="1268730" cy="7810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ngaluru_Central_University_logo.png"/>
                  <pic:cNvPicPr/>
                </pic:nvPicPr>
                <pic:blipFill>
                  <a:blip r:embed="rId3">
                    <a:extLst>
                      <a:ext uri="{28A0092B-C50C-407E-A947-70E740481C1C}">
                        <a14:useLocalDpi xmlns:a14="http://schemas.microsoft.com/office/drawing/2010/main" val="0"/>
                      </a:ext>
                    </a:extLst>
                  </a:blip>
                  <a:stretch>
                    <a:fillRect/>
                  </a:stretch>
                </pic:blipFill>
                <pic:spPr>
                  <a:xfrm>
                    <a:off x="0" y="0"/>
                    <a:ext cx="1268730" cy="781050"/>
                  </a:xfrm>
                  <a:prstGeom prst="rect">
                    <a:avLst/>
                  </a:prstGeom>
                </pic:spPr>
              </pic:pic>
            </a:graphicData>
          </a:graphic>
          <wp14:sizeRelH relativeFrom="page">
            <wp14:pctWidth>0</wp14:pctWidth>
          </wp14:sizeRelH>
          <wp14:sizeRelV relativeFrom="page">
            <wp14:pctHeight>0</wp14:pctHeight>
          </wp14:sizeRelV>
        </wp:anchor>
      </w:drawing>
    </w:r>
  </w:p>
  <w:p w:rsidR="00863161" w:rsidRPr="007C2A99" w:rsidRDefault="00863161" w:rsidP="00863161">
    <w:pPr>
      <w:spacing w:after="0" w:line="240" w:lineRule="auto"/>
      <w:jc w:val="center"/>
      <w:rPr>
        <w:rFonts w:ascii="Times New Roman" w:hAnsi="Times New Roman" w:cs="Times New Roman"/>
        <w:noProof/>
        <w:szCs w:val="28"/>
      </w:rPr>
    </w:pPr>
  </w:p>
  <w:p w:rsidR="00863161" w:rsidRPr="007C2A99" w:rsidRDefault="00863161" w:rsidP="00863161">
    <w:pPr>
      <w:spacing w:after="0" w:line="240" w:lineRule="auto"/>
      <w:jc w:val="center"/>
      <w:rPr>
        <w:rFonts w:ascii="Times New Roman" w:hAnsi="Times New Roman" w:cs="Times New Roman"/>
        <w:noProof/>
        <w:sz w:val="36"/>
        <w:szCs w:val="28"/>
      </w:rPr>
    </w:pPr>
  </w:p>
  <w:p w:rsidR="00863161" w:rsidRDefault="00863161" w:rsidP="00863161">
    <w:pPr>
      <w:pBdr>
        <w:bottom w:val="single" w:sz="6" w:space="1" w:color="auto"/>
      </w:pBdr>
      <w:spacing w:after="0" w:line="240" w:lineRule="auto"/>
      <w:jc w:val="center"/>
      <w:rPr>
        <w:rFonts w:ascii="Times New Roman" w:hAnsi="Times New Roman" w:cs="Times New Roman"/>
        <w:noProof/>
        <w:sz w:val="36"/>
        <w:szCs w:val="28"/>
      </w:rPr>
    </w:pPr>
  </w:p>
  <w:p w:rsidR="00C6363E" w:rsidRPr="00C6363E" w:rsidRDefault="00C6363E" w:rsidP="00863161">
    <w:pPr>
      <w:pBdr>
        <w:bottom w:val="single" w:sz="6" w:space="1" w:color="auto"/>
      </w:pBdr>
      <w:spacing w:after="0" w:line="240" w:lineRule="auto"/>
      <w:jc w:val="center"/>
      <w:rPr>
        <w:rFonts w:ascii="Times New Roman" w:hAnsi="Times New Roman" w:cs="Times New Roman"/>
        <w:noProof/>
        <w:sz w:val="32"/>
        <w:szCs w:val="28"/>
      </w:rPr>
    </w:pPr>
    <w:r w:rsidRPr="00C6363E">
      <w:rPr>
        <w:rFonts w:ascii="Times New Roman" w:hAnsi="Times New Roman" w:cs="Times New Roman"/>
        <w:noProof/>
        <w:sz w:val="32"/>
        <w:szCs w:val="28"/>
      </w:rPr>
      <w:t>PRESIDENCY COLLEGE</w:t>
    </w:r>
  </w:p>
  <w:p w:rsidR="00C6363E" w:rsidRPr="00C6363E" w:rsidRDefault="00C6363E" w:rsidP="00863161">
    <w:pPr>
      <w:pBdr>
        <w:bottom w:val="single" w:sz="6" w:space="1" w:color="auto"/>
      </w:pBdr>
      <w:spacing w:after="0" w:line="240" w:lineRule="auto"/>
      <w:jc w:val="center"/>
      <w:rPr>
        <w:rFonts w:ascii="Times New Roman" w:hAnsi="Times New Roman" w:cs="Times New Roman"/>
        <w:noProof/>
        <w:sz w:val="20"/>
        <w:szCs w:val="28"/>
      </w:rPr>
    </w:pPr>
    <w:r w:rsidRPr="00C6363E">
      <w:rPr>
        <w:rFonts w:ascii="Times New Roman" w:hAnsi="Times New Roman" w:cs="Times New Roman"/>
        <w:noProof/>
        <w:sz w:val="20"/>
        <w:szCs w:val="28"/>
      </w:rPr>
      <w:t>NAAC Reaccredited “A+”</w:t>
    </w:r>
  </w:p>
  <w:p w:rsidR="00C6363E" w:rsidRPr="00C6363E" w:rsidRDefault="00C6363E" w:rsidP="00863161">
    <w:pPr>
      <w:pBdr>
        <w:bottom w:val="single" w:sz="6" w:space="1" w:color="auto"/>
      </w:pBdr>
      <w:spacing w:after="0" w:line="240" w:lineRule="auto"/>
      <w:jc w:val="center"/>
      <w:rPr>
        <w:rFonts w:ascii="Times New Roman" w:hAnsi="Times New Roman" w:cs="Times New Roman"/>
        <w:noProof/>
        <w:sz w:val="20"/>
        <w:szCs w:val="28"/>
      </w:rPr>
    </w:pPr>
    <w:r w:rsidRPr="00C6363E">
      <w:rPr>
        <w:rFonts w:ascii="Times New Roman" w:hAnsi="Times New Roman" w:cs="Times New Roman"/>
        <w:noProof/>
        <w:sz w:val="20"/>
        <w:szCs w:val="28"/>
      </w:rPr>
      <w:t>Kempapura, Hebbal</w:t>
    </w:r>
  </w:p>
  <w:p w:rsidR="00C6363E" w:rsidRPr="00C6363E" w:rsidRDefault="00C6363E" w:rsidP="00863161">
    <w:pPr>
      <w:pBdr>
        <w:bottom w:val="single" w:sz="6" w:space="1" w:color="auto"/>
      </w:pBdr>
      <w:spacing w:after="0" w:line="240" w:lineRule="auto"/>
      <w:jc w:val="center"/>
      <w:rPr>
        <w:rFonts w:ascii="Times New Roman" w:hAnsi="Times New Roman" w:cs="Times New Roman"/>
        <w:noProof/>
        <w:sz w:val="20"/>
        <w:szCs w:val="28"/>
      </w:rPr>
    </w:pPr>
    <w:r w:rsidRPr="00C6363E">
      <w:rPr>
        <w:rFonts w:ascii="Times New Roman" w:hAnsi="Times New Roman" w:cs="Times New Roman"/>
        <w:noProof/>
        <w:sz w:val="20"/>
        <w:szCs w:val="28"/>
      </w:rPr>
      <w:t>Bangalore-24.</w:t>
    </w:r>
  </w:p>
  <w:p w:rsidR="00C6363E" w:rsidRPr="00C6363E" w:rsidRDefault="00C6363E" w:rsidP="00863161">
    <w:pPr>
      <w:pBdr>
        <w:bottom w:val="single" w:sz="6" w:space="1" w:color="auto"/>
      </w:pBdr>
      <w:spacing w:after="0" w:line="240" w:lineRule="auto"/>
      <w:jc w:val="center"/>
      <w:rPr>
        <w:rFonts w:ascii="Times New Roman" w:hAnsi="Times New Roman" w:cs="Times New Roman"/>
        <w:noProof/>
        <w:sz w:val="24"/>
        <w:szCs w:val="28"/>
      </w:rPr>
    </w:pPr>
    <w:r w:rsidRPr="00C6363E">
      <w:rPr>
        <w:rFonts w:ascii="Times New Roman" w:hAnsi="Times New Roman" w:cs="Times New Roman"/>
        <w:noProof/>
        <w:sz w:val="24"/>
        <w:szCs w:val="28"/>
      </w:rPr>
      <w:t>Affiliated to Bengaluru Central University</w:t>
    </w:r>
  </w:p>
  <w:p w:rsidR="00863161" w:rsidRDefault="00863161">
    <w:pPr>
      <w:pStyle w:val="Header"/>
      <w:rPr>
        <w:rFonts w:asciiTheme="majorHAnsi" w:eastAsiaTheme="majorEastAsia" w:hAnsiTheme="majorHAnsi" w:cstheme="majorBidi"/>
      </w:rPr>
    </w:pPr>
  </w:p>
  <w:p w:rsidR="00863161" w:rsidRDefault="008C13BD">
    <w:pPr>
      <w:pStyle w:val="Header"/>
    </w:pPr>
    <w:r>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heme="majorHAnsi" w:eastAsiaTheme="majorEastAsia" w:hAnsiTheme="majorHAnsi" w:cstheme="majorBidi"/>
        <w:lang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2"/>
  <w:defaultTabStop w:val="720"/>
  <w:characterSpacingControl w:val="doNotCompress"/>
  <w:hdrShapeDefaults>
    <o:shapedefaults v:ext="edit" spidmax="2054"/>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F06D25"/>
    <w:rsid w:val="000047B1"/>
    <w:rsid w:val="000265DD"/>
    <w:rsid w:val="0004728D"/>
    <w:rsid w:val="0006739C"/>
    <w:rsid w:val="0008000C"/>
    <w:rsid w:val="00082FC5"/>
    <w:rsid w:val="00096CD1"/>
    <w:rsid w:val="00097BD2"/>
    <w:rsid w:val="000C7C49"/>
    <w:rsid w:val="000D172A"/>
    <w:rsid w:val="000E684C"/>
    <w:rsid w:val="000F0EAC"/>
    <w:rsid w:val="000F6D20"/>
    <w:rsid w:val="00116937"/>
    <w:rsid w:val="00163860"/>
    <w:rsid w:val="001713CD"/>
    <w:rsid w:val="001A79BA"/>
    <w:rsid w:val="001E4806"/>
    <w:rsid w:val="001F779E"/>
    <w:rsid w:val="00237712"/>
    <w:rsid w:val="0028536C"/>
    <w:rsid w:val="00305D4C"/>
    <w:rsid w:val="003C4831"/>
    <w:rsid w:val="00400B63"/>
    <w:rsid w:val="004523F4"/>
    <w:rsid w:val="004608A3"/>
    <w:rsid w:val="004E2EA4"/>
    <w:rsid w:val="004F6D83"/>
    <w:rsid w:val="005604F9"/>
    <w:rsid w:val="00564529"/>
    <w:rsid w:val="00577B8C"/>
    <w:rsid w:val="00593968"/>
    <w:rsid w:val="005C5946"/>
    <w:rsid w:val="005D79C8"/>
    <w:rsid w:val="005F57A3"/>
    <w:rsid w:val="00606AC8"/>
    <w:rsid w:val="00632802"/>
    <w:rsid w:val="006868B5"/>
    <w:rsid w:val="00750F26"/>
    <w:rsid w:val="00755BF9"/>
    <w:rsid w:val="0076367E"/>
    <w:rsid w:val="00783508"/>
    <w:rsid w:val="00795F26"/>
    <w:rsid w:val="007A2644"/>
    <w:rsid w:val="007D05C0"/>
    <w:rsid w:val="00814F30"/>
    <w:rsid w:val="0084461F"/>
    <w:rsid w:val="00863161"/>
    <w:rsid w:val="00866F3A"/>
    <w:rsid w:val="00877311"/>
    <w:rsid w:val="00882866"/>
    <w:rsid w:val="00887491"/>
    <w:rsid w:val="008C13BD"/>
    <w:rsid w:val="00956FE9"/>
    <w:rsid w:val="00962E71"/>
    <w:rsid w:val="00992FEE"/>
    <w:rsid w:val="009C4E0E"/>
    <w:rsid w:val="009D640D"/>
    <w:rsid w:val="00A35744"/>
    <w:rsid w:val="00A5513B"/>
    <w:rsid w:val="00A60CB3"/>
    <w:rsid w:val="00A80D19"/>
    <w:rsid w:val="00A827E3"/>
    <w:rsid w:val="00A82F0C"/>
    <w:rsid w:val="00A96AFA"/>
    <w:rsid w:val="00AF0416"/>
    <w:rsid w:val="00B32936"/>
    <w:rsid w:val="00B37DA5"/>
    <w:rsid w:val="00B50BBA"/>
    <w:rsid w:val="00BA207F"/>
    <w:rsid w:val="00BA7125"/>
    <w:rsid w:val="00BE3185"/>
    <w:rsid w:val="00C02BAB"/>
    <w:rsid w:val="00C6363E"/>
    <w:rsid w:val="00C65D33"/>
    <w:rsid w:val="00CA0870"/>
    <w:rsid w:val="00CA0DF3"/>
    <w:rsid w:val="00CC1B5C"/>
    <w:rsid w:val="00CC3B8E"/>
    <w:rsid w:val="00D21A53"/>
    <w:rsid w:val="00D4136C"/>
    <w:rsid w:val="00D55149"/>
    <w:rsid w:val="00D8472B"/>
    <w:rsid w:val="00DB302F"/>
    <w:rsid w:val="00DD7ABC"/>
    <w:rsid w:val="00E10601"/>
    <w:rsid w:val="00E157C1"/>
    <w:rsid w:val="00E35971"/>
    <w:rsid w:val="00E41FF6"/>
    <w:rsid w:val="00E77404"/>
    <w:rsid w:val="00F06D25"/>
    <w:rsid w:val="00F15496"/>
    <w:rsid w:val="00F24392"/>
    <w:rsid w:val="00F2592C"/>
    <w:rsid w:val="00F7759F"/>
    <w:rsid w:val="00F86F91"/>
    <w:rsid w:val="00FF0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9A45542-AF19-47CE-80E6-C84A1190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96"/>
    <w:rPr>
      <w:rFonts w:ascii="Tahoma" w:hAnsi="Tahoma" w:cs="Tahoma"/>
      <w:sz w:val="16"/>
      <w:szCs w:val="16"/>
    </w:rPr>
  </w:style>
  <w:style w:type="paragraph" w:styleId="Header">
    <w:name w:val="header"/>
    <w:basedOn w:val="Normal"/>
    <w:link w:val="HeaderChar"/>
    <w:uiPriority w:val="99"/>
    <w:unhideWhenUsed/>
    <w:rsid w:val="000F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EAC"/>
  </w:style>
  <w:style w:type="paragraph" w:styleId="Footer">
    <w:name w:val="footer"/>
    <w:basedOn w:val="Normal"/>
    <w:link w:val="FooterChar"/>
    <w:uiPriority w:val="99"/>
    <w:unhideWhenUsed/>
    <w:rsid w:val="000F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EAC"/>
  </w:style>
  <w:style w:type="paragraph" w:customStyle="1" w:styleId="4D3FC6A7267447BDB5359E4E033ED01D">
    <w:name w:val="4D3FC6A7267447BDB5359E4E033ED01D"/>
    <w:rsid w:val="0086316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30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06D24A7546C4CB038F44683CE02E9" ma:contentTypeVersion="10" ma:contentTypeDescription="Create a new document." ma:contentTypeScope="" ma:versionID="b7f38bc0cd3b0da4537f1484f68bdd59">
  <xsd:schema xmlns:xsd="http://www.w3.org/2001/XMLSchema" xmlns:xs="http://www.w3.org/2001/XMLSchema" xmlns:p="http://schemas.microsoft.com/office/2006/metadata/properties" xmlns:ns2="a112c70e-72db-41d3-96d8-05f3dc60d55f" targetNamespace="http://schemas.microsoft.com/office/2006/metadata/properties" ma:root="true" ma:fieldsID="b734c9144c04eace7d2ca6e1cb042420" ns2:_="">
    <xsd:import namespace="a112c70e-72db-41d3-96d8-05f3dc60d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2c70e-72db-41d3-96d8-05f3dc60d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D296B0-FBA4-4800-906D-164A31506158}"/>
</file>

<file path=customXml/itemProps2.xml><?xml version="1.0" encoding="utf-8"?>
<ds:datastoreItem xmlns:ds="http://schemas.openxmlformats.org/officeDocument/2006/customXml" ds:itemID="{DAF76C3B-4BD5-4747-93DA-4E2F29CD993A}"/>
</file>

<file path=customXml/itemProps3.xml><?xml version="1.0" encoding="utf-8"?>
<ds:datastoreItem xmlns:ds="http://schemas.openxmlformats.org/officeDocument/2006/customXml" ds:itemID="{EA07B91C-9E44-4508-99D0-71882F2DE14E}"/>
</file>

<file path=docProps/app.xml><?xml version="1.0" encoding="utf-8"?>
<Properties xmlns="http://schemas.openxmlformats.org/officeDocument/2006/extended-properties" xmlns:vt="http://schemas.openxmlformats.org/officeDocument/2006/docPropsVTypes">
  <Template>Normal</Template>
  <TotalTime>427</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44</cp:revision>
  <dcterms:created xsi:type="dcterms:W3CDTF">2013-08-24T10:37:00Z</dcterms:created>
  <dcterms:modified xsi:type="dcterms:W3CDTF">2019-11-13T09:33:00Z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0x0101009CE06D24A7546C4CB038F44683CE02E9</vt:lpwstr>
  </property>
</Properties>
</file>