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Calibri" w:cs="Calibri" w:eastAsia="Calibri" w:hAnsi="Calibri"/>
          <w:color w:val="000000"/>
        </w:rPr>
        <w:drawing>
          <wp:anchor allowOverlap="1" behindDoc="0" distB="0" distT="0" distL="114300" distR="114300" hidden="0" layoutInCell="1" locked="0" relativeHeight="0" simplePos="0">
            <wp:simplePos x="0" y="0"/>
            <wp:positionH relativeFrom="margin">
              <wp:posOffset>1257300</wp:posOffset>
            </wp:positionH>
            <wp:positionV relativeFrom="page">
              <wp:posOffset>247650</wp:posOffset>
            </wp:positionV>
            <wp:extent cx="3270250" cy="1130300"/>
            <wp:effectExtent b="0" l="0" r="0" t="0"/>
            <wp:wrapSquare wrapText="bothSides" distB="0" distT="0" distL="114300" distR="114300"/>
            <wp:docPr descr="A picture containing logo&#10;&#10;Description automatically generated" id="11" name="image2.png"/>
            <a:graphic>
              <a:graphicData uri="http://schemas.openxmlformats.org/drawingml/2006/picture">
                <pic:pic>
                  <pic:nvPicPr>
                    <pic:cNvPr descr="A picture containing logo&#10;&#10;Description automatically generated" id="0" name="image2.png"/>
                    <pic:cNvPicPr preferRelativeResize="0"/>
                  </pic:nvPicPr>
                  <pic:blipFill>
                    <a:blip r:embed="rId7"/>
                    <a:srcRect b="7766" l="24419" r="20219" t="66569"/>
                    <a:stretch>
                      <a:fillRect/>
                    </a:stretch>
                  </pic:blipFill>
                  <pic:spPr>
                    <a:xfrm>
                      <a:off x="0" y="0"/>
                      <a:ext cx="3270250" cy="11303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IT CLUB – TECHNOZIA – 2021</w:t>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Program Name: </w:t>
      </w:r>
      <w:r w:rsidDel="00000000" w:rsidR="00000000" w:rsidRPr="00000000">
        <w:rPr>
          <w:rFonts w:ascii="Times New Roman" w:cs="Times New Roman" w:eastAsia="Times New Roman" w:hAnsi="Times New Roman"/>
          <w:b w:val="1"/>
          <w:sz w:val="28"/>
          <w:szCs w:val="28"/>
          <w:rtl w:val="0"/>
        </w:rPr>
        <w:t xml:space="preserve">XACTITUDE 2022</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03/03/2022 – 04/03/2022</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Time/ Duration: 2 Days</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Total Number of Participants: 9</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Name of Resource Person(s)/ Organization: </w:t>
      </w:r>
      <w:r w:rsidDel="00000000" w:rsidR="00000000" w:rsidRPr="00000000">
        <w:rPr>
          <w:rFonts w:ascii="Times New Roman" w:cs="Times New Roman" w:eastAsia="Times New Roman" w:hAnsi="Times New Roman"/>
          <w:b w:val="1"/>
          <w:sz w:val="28"/>
          <w:szCs w:val="28"/>
          <w:rtl w:val="0"/>
        </w:rPr>
        <w:t xml:space="preserve">Kristu Jayanti College, Autonomous, Bangalore</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Venue: </w:t>
      </w:r>
      <w:r w:rsidDel="00000000" w:rsidR="00000000" w:rsidRPr="00000000">
        <w:rPr>
          <w:rFonts w:ascii="Times New Roman" w:cs="Times New Roman" w:eastAsia="Times New Roman" w:hAnsi="Times New Roman"/>
          <w:b w:val="1"/>
          <w:sz w:val="28"/>
          <w:szCs w:val="28"/>
          <w:rtl w:val="0"/>
        </w:rPr>
        <w:t xml:space="preserve">Kristu Jayanti College, Autonomous, Bangalore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(Online)</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XACTITUDE 2022 </w:t>
      </w:r>
      <w:r w:rsidDel="00000000" w:rsidR="00000000" w:rsidRPr="00000000">
        <w:rPr>
          <w:rFonts w:ascii="Times New Roman" w:cs="Times New Roman" w:eastAsia="Times New Roman" w:hAnsi="Times New Roman"/>
          <w:sz w:val="28"/>
          <w:szCs w:val="28"/>
          <w:rtl w:val="0"/>
        </w:rPr>
        <w:t xml:space="preserve">is an Annual Science and Technology festival organized by the Department of Computer Science (UG) of Kristu Jayanti College. It’s a National Level Intercollegiate IT Fest held for the UG students, and participants were from all over India contesting against each other. It is one such platform where young minds can showcase their abilities and compete against one another to show off their finest self. Six events are scheduled over the course of two days. CodeX is a coding and debugging event, CSStematic is a web design event, Statsoryx is a statistics event, Pirates is a math event, Electrovolta is an electronic event, and Neutrino is a physics event. Presidency College won the overall competition after a tough battle between the competitors.</w:t>
      </w:r>
      <w:r w:rsidDel="00000000" w:rsidR="00000000" w:rsidRPr="00000000">
        <w:drawing>
          <wp:anchor allowOverlap="1" behindDoc="0" distB="0" distT="0" distL="114300" distR="114300" hidden="0" layoutInCell="1" locked="0" relativeHeight="0" simplePos="0">
            <wp:simplePos x="0" y="0"/>
            <wp:positionH relativeFrom="column">
              <wp:posOffset>-31749</wp:posOffset>
            </wp:positionH>
            <wp:positionV relativeFrom="paragraph">
              <wp:posOffset>0</wp:posOffset>
            </wp:positionV>
            <wp:extent cx="5943600" cy="3343275"/>
            <wp:effectExtent b="0" l="0" r="0" t="0"/>
            <wp:wrapSquare wrapText="bothSides" distB="0" distT="0" distL="114300" distR="114300"/>
            <wp:docPr descr="Graphical user interface, text&#10;&#10;Description automatically generated" id="10" name="image3.png"/>
            <a:graphic>
              <a:graphicData uri="http://schemas.openxmlformats.org/drawingml/2006/picture">
                <pic:pic>
                  <pic:nvPicPr>
                    <pic:cNvPr descr="Graphical user interface, text&#10;&#10;Description automatically generated" id="0" name="image3.png"/>
                    <pic:cNvPicPr preferRelativeResize="0"/>
                  </pic:nvPicPr>
                  <pic:blipFill>
                    <a:blip r:embed="rId8"/>
                    <a:srcRect b="0" l="0" r="0" t="0"/>
                    <a:stretch>
                      <a:fillRect/>
                    </a:stretch>
                  </pic:blipFill>
                  <pic:spPr>
                    <a:xfrm>
                      <a:off x="0" y="0"/>
                      <a:ext cx="5943600" cy="3343275"/>
                    </a:xfrm>
                    <a:prstGeom prst="rect"/>
                    <a:ln/>
                  </pic:spPr>
                </pic:pic>
              </a:graphicData>
            </a:graphic>
          </wp:anchor>
        </w:drawing>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3528695"/>
            <wp:effectExtent b="0" l="0" r="0" t="0"/>
            <wp:wrapSquare wrapText="bothSides" distB="0" distT="0" distL="114300" distR="114300"/>
            <wp:docPr descr="Text, website&#10;&#10;Description automatically generated" id="9" name="image1.jpg"/>
            <a:graphic>
              <a:graphicData uri="http://schemas.openxmlformats.org/drawingml/2006/picture">
                <pic:pic>
                  <pic:nvPicPr>
                    <pic:cNvPr descr="Text, website&#10;&#10;Description automatically generated" id="0" name="image1.jpg"/>
                    <pic:cNvPicPr preferRelativeResize="0"/>
                  </pic:nvPicPr>
                  <pic:blipFill>
                    <a:blip r:embed="rId9"/>
                    <a:srcRect b="0" l="0" r="0" t="0"/>
                    <a:stretch>
                      <a:fillRect/>
                    </a:stretch>
                  </pic:blipFill>
                  <pic:spPr>
                    <a:xfrm>
                      <a:off x="0" y="0"/>
                      <a:ext cx="5943600" cy="3528695"/>
                    </a:xfrm>
                    <a:prstGeom prst="rect"/>
                    <a:ln/>
                  </pic:spPr>
                </pic:pic>
              </a:graphicData>
            </a:graphic>
          </wp:anchor>
        </w:drawing>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rPr>
          <w:cantSplit w:val="0"/>
          <w:tblHeader w:val="0"/>
        </w:trPr>
        <w:tc>
          <w:tcPr/>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w:t>
            </w:r>
          </w:p>
        </w:tc>
        <w:tc>
          <w:tcPr/>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PARTICIPANT</w:t>
            </w:r>
          </w:p>
        </w:tc>
        <w:tc>
          <w:tcPr/>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POSITION</w:t>
            </w:r>
          </w:p>
        </w:tc>
      </w:tr>
      <w:tr>
        <w:trPr>
          <w:cantSplit w:val="0"/>
          <w:trHeight w:val="430" w:hRule="atLeast"/>
          <w:tblHeader w:val="0"/>
        </w:trPr>
        <w:tc>
          <w:tcPr>
            <w:vMerge w:val="restart"/>
          </w:tcPr>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t xml:space="preserve">CodeX</w:t>
            </w:r>
            <w:r w:rsidDel="00000000" w:rsidR="00000000" w:rsidRPr="00000000">
              <w:rPr>
                <w:rtl w:val="0"/>
              </w:rPr>
            </w:r>
          </w:p>
        </w:tc>
        <w:tc>
          <w:tcPr/>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Vansh Shah</w:t>
            </w:r>
          </w:p>
        </w:tc>
        <w:tc>
          <w:tcPr/>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Runners Up</w:t>
            </w:r>
          </w:p>
        </w:tc>
      </w:tr>
      <w:tr>
        <w:trPr>
          <w:cantSplit w:val="0"/>
          <w:trHeight w:val="540" w:hRule="atLeast"/>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Tanupam Saha</w:t>
            </w:r>
          </w:p>
        </w:tc>
        <w:tc>
          <w:tcPr/>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Runners Up</w:t>
            </w:r>
          </w:p>
        </w:tc>
      </w:tr>
      <w:tr>
        <w:trPr>
          <w:cantSplit w:val="0"/>
          <w:trHeight w:val="180" w:hRule="atLeast"/>
          <w:tblHeader w:val="0"/>
        </w:trPr>
        <w:tc>
          <w:tcPr>
            <w:vMerge w:val="restart"/>
          </w:tcPr>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t xml:space="preserve">CSStematic</w:t>
            </w:r>
            <w:r w:rsidDel="00000000" w:rsidR="00000000" w:rsidRPr="00000000">
              <w:rPr>
                <w:rtl w:val="0"/>
              </w:rPr>
            </w:r>
          </w:p>
        </w:tc>
        <w:tc>
          <w:tcPr/>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Amr Rawaha</w:t>
            </w:r>
          </w:p>
        </w:tc>
        <w:tc>
          <w:tcPr/>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Winner</w:t>
            </w:r>
          </w:p>
        </w:tc>
      </w:tr>
      <w:tr>
        <w:trPr>
          <w:cantSplit w:val="0"/>
          <w:trHeight w:val="140" w:hRule="atLeast"/>
          <w:tblHeader w:val="0"/>
        </w:trPr>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Ritik Makhija</w:t>
            </w:r>
          </w:p>
        </w:tc>
        <w:tc>
          <w:tcPr/>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Runners Up</w:t>
            </w:r>
          </w:p>
        </w:tc>
      </w:tr>
      <w:tr>
        <w:trPr>
          <w:cantSplit w:val="0"/>
          <w:tblHeader w:val="0"/>
        </w:trPr>
        <w:tc>
          <w:tcPr/>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t xml:space="preserve">Statsoryx</w:t>
            </w:r>
            <w:r w:rsidDel="00000000" w:rsidR="00000000" w:rsidRPr="00000000">
              <w:rPr>
                <w:rtl w:val="0"/>
              </w:rPr>
            </w:r>
          </w:p>
        </w:tc>
        <w:tc>
          <w:tcPr/>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Tanupam Saha</w:t>
            </w:r>
          </w:p>
        </w:tc>
        <w:tc>
          <w:tcPr/>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Winner</w:t>
            </w:r>
          </w:p>
        </w:tc>
      </w:tr>
      <w:tr>
        <w:trPr>
          <w:cantSplit w:val="0"/>
          <w:tblHeader w:val="0"/>
        </w:trPr>
        <w:tc>
          <w:tcPr/>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t xml:space="preserve">Pirates</w:t>
            </w:r>
            <w:r w:rsidDel="00000000" w:rsidR="00000000" w:rsidRPr="00000000">
              <w:rPr>
                <w:rtl w:val="0"/>
              </w:rPr>
            </w:r>
          </w:p>
        </w:tc>
        <w:tc>
          <w:tcPr/>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Tanupam Saha</w:t>
            </w:r>
          </w:p>
        </w:tc>
        <w:tc>
          <w:tcPr/>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Winner</w:t>
            </w:r>
          </w:p>
        </w:tc>
      </w:tr>
      <w:tr>
        <w:trPr>
          <w:cantSplit w:val="0"/>
          <w:tblHeader w:val="0"/>
        </w:trPr>
        <w:tc>
          <w:tcPr/>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t xml:space="preserve">Electrovolta</w:t>
            </w:r>
            <w:r w:rsidDel="00000000" w:rsidR="00000000" w:rsidRPr="00000000">
              <w:rPr>
                <w:rtl w:val="0"/>
              </w:rPr>
            </w:r>
          </w:p>
        </w:tc>
        <w:tc>
          <w:tcPr/>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Tanupam Saha</w:t>
            </w:r>
          </w:p>
        </w:tc>
        <w:tc>
          <w:tcPr/>
          <w:p w:rsidR="00000000" w:rsidDel="00000000" w:rsidP="00000000" w:rsidRDefault="00000000" w:rsidRPr="00000000" w14:paraId="000000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Second Runners Up</w:t>
            </w:r>
          </w:p>
        </w:tc>
      </w:tr>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t xml:space="preserve">Neutrino</w:t>
            </w:r>
            <w:r w:rsidDel="00000000" w:rsidR="00000000" w:rsidRPr="00000000">
              <w:rPr>
                <w:rtl w:val="0"/>
              </w:rPr>
            </w:r>
          </w:p>
        </w:tc>
        <w:tc>
          <w:tcPr/>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Tanupam Saha</w:t>
            </w:r>
          </w:p>
        </w:tc>
        <w:tc>
          <w:tcPr/>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Winner</w:t>
            </w:r>
          </w:p>
        </w:tc>
      </w:tr>
    </w:tbl>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B1F8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355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3555E"/>
    <w:pPr>
      <w:ind w:left="720"/>
      <w:contextualSpacing w:val="1"/>
    </w:pPr>
  </w:style>
  <w:style w:type="paragraph" w:styleId="Header">
    <w:name w:val="header"/>
    <w:basedOn w:val="Normal"/>
    <w:link w:val="HeaderChar"/>
    <w:uiPriority w:val="99"/>
    <w:unhideWhenUsed w:val="1"/>
    <w:rsid w:val="00BC19F7"/>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19F7"/>
  </w:style>
  <w:style w:type="paragraph" w:styleId="Footer">
    <w:name w:val="footer"/>
    <w:basedOn w:val="Normal"/>
    <w:link w:val="FooterChar"/>
    <w:uiPriority w:val="99"/>
    <w:unhideWhenUsed w:val="1"/>
    <w:rsid w:val="00BC19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BC19F7"/>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o6DaCpW/dXa/TJ9KdKwYyyNkg==">AMUW2mVL4kRLWc5oTwFNldPh5uG0+PvBeNLQqexVNZkyyOHtlJltNABkpSBkV+EWaO2av+OdLJtbWrgebCajDJqCzbFvF61ghNKqaqVS/4DYZyWYYsEjRN4=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2022-03-04T11:14:00Z</dcterms:created>
  <dc:creator>Tanupam Saha</dc:creator>
</cp:coreProperties>
</file>