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p/>
    <w:p>
      <w:pPr>
        <w:jc w:val="center"/>
        <w:rPr>
          <w:rFonts w:hint="default" w:ascii="Times New Roman" w:hAnsi="Times New Roman" w:cs="Times New Roman"/>
          <w:sz w:val="32"/>
          <w:szCs w:val="32"/>
          <w:lang w:val="en-IN"/>
        </w:rPr>
      </w:pPr>
      <w:r>
        <w:rPr>
          <w:rFonts w:hint="default" w:ascii="Times New Roman" w:hAnsi="Times New Roman" w:cs="Times New Roman"/>
          <w:sz w:val="32"/>
          <w:szCs w:val="32"/>
          <w:lang w:val="en-IN"/>
        </w:rPr>
        <w:t>DEPARTMENT OF PG COMMERCE</w:t>
      </w:r>
    </w:p>
    <w:p>
      <w:pPr>
        <w:jc w:val="center"/>
        <w:rPr>
          <w:rFonts w:hint="default" w:ascii="Times New Roman" w:hAnsi="Times New Roman" w:cs="Times New Roman"/>
          <w:b/>
          <w:bCs/>
          <w:sz w:val="32"/>
          <w:szCs w:val="32"/>
          <w:u w:val="single"/>
        </w:rPr>
      </w:pPr>
      <w:r>
        <w:rPr>
          <w:rFonts w:hint="default" w:ascii="Times New Roman" w:hAnsi="Times New Roman" w:cs="Times New Roman"/>
          <w:b/>
          <w:bCs/>
          <w:sz w:val="32"/>
          <w:szCs w:val="32"/>
          <w:u w:val="single"/>
        </w:rPr>
        <w:t>VIDEO PRESENTATION</w:t>
      </w:r>
    </w:p>
    <w:p>
      <w:pPr>
        <w:rPr>
          <w:sz w:val="24"/>
          <w:szCs w:val="24"/>
        </w:rPr>
      </w:pPr>
    </w:p>
    <w:p>
      <w:pPr>
        <w:rPr>
          <w:sz w:val="24"/>
          <w:szCs w:val="24"/>
        </w:rPr>
      </w:pPr>
      <w:r>
        <w:rPr>
          <w:sz w:val="24"/>
          <w:szCs w:val="24"/>
        </w:rPr>
        <w:t>DATE: 28/05/2021</w:t>
      </w:r>
    </w:p>
    <w:p>
      <w:pPr>
        <w:rPr>
          <w:rFonts w:hint="default"/>
          <w:sz w:val="24"/>
          <w:szCs w:val="24"/>
          <w:lang w:val="en-IN"/>
        </w:rPr>
      </w:pPr>
      <w:r>
        <w:rPr>
          <w:sz w:val="24"/>
          <w:szCs w:val="24"/>
        </w:rPr>
        <w:t xml:space="preserve">Faculty Co-ordinator: </w:t>
      </w:r>
      <w:r>
        <w:rPr>
          <w:rFonts w:hint="default"/>
          <w:sz w:val="24"/>
          <w:szCs w:val="24"/>
          <w:lang w:val="en-IN"/>
        </w:rPr>
        <w:t>Dr.</w:t>
      </w:r>
      <w:r>
        <w:rPr>
          <w:sz w:val="24"/>
          <w:szCs w:val="24"/>
        </w:rPr>
        <w:t>ARUNA RANI</w:t>
      </w:r>
      <w:r>
        <w:rPr>
          <w:rFonts w:hint="default"/>
          <w:sz w:val="24"/>
          <w:szCs w:val="24"/>
          <w:lang w:val="en-IN"/>
        </w:rPr>
        <w:t>. N</w:t>
      </w:r>
    </w:p>
    <w:p>
      <w:pPr>
        <w:rPr>
          <w:rFonts w:hint="default"/>
          <w:sz w:val="24"/>
          <w:szCs w:val="24"/>
          <w:lang w:val="en-IN"/>
        </w:rPr>
      </w:pPr>
      <w:r>
        <w:rPr>
          <w:sz w:val="24"/>
          <w:szCs w:val="24"/>
        </w:rPr>
        <w:t>Student Co-ordinator</w:t>
      </w:r>
      <w:r>
        <w:rPr>
          <w:rFonts w:hint="default"/>
          <w:sz w:val="24"/>
          <w:szCs w:val="24"/>
          <w:lang w:val="en-IN"/>
        </w:rPr>
        <w:t>s</w:t>
      </w:r>
      <w:r>
        <w:rPr>
          <w:sz w:val="24"/>
          <w:szCs w:val="24"/>
        </w:rPr>
        <w:t>: SHWETHA S</w:t>
      </w:r>
      <w:r>
        <w:rPr>
          <w:rFonts w:hint="default"/>
          <w:sz w:val="24"/>
          <w:szCs w:val="24"/>
          <w:lang w:val="en-IN"/>
        </w:rPr>
        <w:t>-M.com(G)</w:t>
      </w:r>
    </w:p>
    <w:p>
      <w:pPr>
        <w:rPr>
          <w:rFonts w:hint="default"/>
          <w:sz w:val="24"/>
          <w:szCs w:val="24"/>
          <w:lang w:val="en-IN"/>
        </w:rPr>
      </w:pPr>
      <w:r>
        <w:rPr>
          <w:sz w:val="24"/>
          <w:szCs w:val="24"/>
        </w:rPr>
        <w:t xml:space="preserve">                                         SWATHI R</w:t>
      </w:r>
      <w:r>
        <w:rPr>
          <w:rFonts w:hint="default"/>
          <w:sz w:val="24"/>
          <w:szCs w:val="24"/>
          <w:lang w:val="en-IN"/>
        </w:rPr>
        <w:t>-M.com(FA)</w:t>
      </w:r>
    </w:p>
    <w:p>
      <w:pPr>
        <w:rPr>
          <w:rFonts w:hint="default"/>
          <w:sz w:val="24"/>
          <w:szCs w:val="24"/>
          <w:lang w:val="en-IN"/>
        </w:rPr>
      </w:pPr>
      <w:r>
        <w:rPr>
          <w:sz w:val="24"/>
          <w:szCs w:val="24"/>
        </w:rPr>
        <w:t xml:space="preserve">                                         RESHMA BANU</w:t>
      </w:r>
      <w:r>
        <w:rPr>
          <w:rFonts w:hint="default"/>
          <w:sz w:val="24"/>
          <w:szCs w:val="24"/>
          <w:lang w:val="en-IN"/>
        </w:rPr>
        <w:t>-M.com(G)</w:t>
      </w:r>
    </w:p>
    <w:p>
      <w:pPr>
        <w:rPr>
          <w:sz w:val="24"/>
          <w:szCs w:val="24"/>
        </w:rPr>
      </w:pPr>
      <w:r>
        <w:rPr>
          <w:sz w:val="24"/>
          <w:szCs w:val="24"/>
        </w:rPr>
        <w:t>No of Participants: 28 (14 teams)</w:t>
      </w:r>
    </w:p>
    <w:p>
      <w:pPr>
        <w:rPr>
          <w:rFonts w:hint="default"/>
          <w:sz w:val="24"/>
          <w:szCs w:val="24"/>
          <w:lang w:val="en-IN"/>
        </w:rPr>
      </w:pPr>
      <w:r>
        <w:rPr>
          <w:rFonts w:hint="default"/>
          <w:sz w:val="24"/>
          <w:szCs w:val="24"/>
          <w:lang w:val="en-IN"/>
        </w:rPr>
        <w:t>Time :1.45pm-5.00pm</w:t>
      </w:r>
    </w:p>
    <w:p>
      <w:pPr>
        <w:rPr>
          <w:sz w:val="24"/>
          <w:szCs w:val="24"/>
        </w:rPr>
      </w:pPr>
      <w:r>
        <w:rPr>
          <w:sz w:val="24"/>
          <w:szCs w:val="24"/>
        </w:rPr>
        <w:t xml:space="preserve">   </w:t>
      </w:r>
    </w:p>
    <w:p>
      <w:pPr>
        <w:rPr>
          <w:b/>
          <w:bCs/>
          <w:sz w:val="28"/>
          <w:szCs w:val="28"/>
          <w:u w:val="single"/>
        </w:rPr>
      </w:pPr>
      <w:r>
        <w:rPr>
          <w:b/>
          <w:bCs/>
          <w:sz w:val="28"/>
          <w:szCs w:val="28"/>
          <w:u w:val="single"/>
        </w:rPr>
        <w:t>ROUND 1: IMAGE RECOGNITION</w:t>
      </w:r>
    </w:p>
    <w:p>
      <w:pPr>
        <w:rPr>
          <w:sz w:val="24"/>
          <w:szCs w:val="24"/>
        </w:rPr>
      </w:pPr>
      <w:r>
        <w:rPr>
          <w:sz w:val="24"/>
          <w:szCs w:val="24"/>
        </w:rPr>
        <w:t>Time duration:5 minutes</w:t>
      </w:r>
    </w:p>
    <w:p>
      <w:pPr>
        <w:jc w:val="both"/>
        <w:rPr>
          <w:sz w:val="24"/>
          <w:szCs w:val="24"/>
        </w:rPr>
      </w:pPr>
      <w:r>
        <w:rPr>
          <w:sz w:val="24"/>
          <w:szCs w:val="24"/>
        </w:rPr>
        <w:t>In this round the collage image was displayed on screen for specified time duration after that the participants recognized the image and gave title for that image as well. All the 14 teams were qualified for the next round.</w:t>
      </w:r>
    </w:p>
    <w:p>
      <w:pPr>
        <w:rPr>
          <w:b/>
          <w:bCs/>
          <w:sz w:val="28"/>
          <w:szCs w:val="28"/>
          <w:u w:val="single"/>
        </w:rPr>
      </w:pPr>
      <w:r>
        <w:rPr>
          <w:b/>
          <w:bCs/>
          <w:sz w:val="28"/>
          <w:szCs w:val="28"/>
          <w:u w:val="single"/>
        </w:rPr>
        <w:t>ROUND 2: KEEP AN EYE ON VIDEO</w:t>
      </w:r>
    </w:p>
    <w:p>
      <w:pPr>
        <w:rPr>
          <w:sz w:val="24"/>
          <w:szCs w:val="24"/>
        </w:rPr>
      </w:pPr>
      <w:r>
        <w:rPr>
          <w:sz w:val="24"/>
          <w:szCs w:val="24"/>
        </w:rPr>
        <w:t>Time duration: 15 minutes.</w:t>
      </w:r>
    </w:p>
    <w:p>
      <w:pPr>
        <w:rPr>
          <w:sz w:val="24"/>
          <w:szCs w:val="24"/>
        </w:rPr>
      </w:pPr>
      <w:r>
        <w:rPr>
          <w:sz w:val="24"/>
          <w:szCs w:val="24"/>
        </w:rPr>
        <w:t>In this round the video of 5 minutes was displayed on screen, participants should watch the video carefully after that the google form questionnaire was given for the teams based on that video and received the google response within 10 minutes. The questionnaire consisted of 10 questions and allotted total of 10 points. Teams who got total 10 points were selected for next rounds.</w:t>
      </w:r>
    </w:p>
    <w:p>
      <w:pPr>
        <w:rPr>
          <w:sz w:val="24"/>
          <w:szCs w:val="24"/>
        </w:rPr>
      </w:pPr>
      <w:r>
        <w:rPr>
          <w:sz w:val="24"/>
          <w:szCs w:val="24"/>
        </w:rPr>
        <w:t>No of participants selected:22(11 teams)</w:t>
      </w:r>
    </w:p>
    <w:p>
      <w:pPr>
        <w:rPr>
          <w:b/>
          <w:bCs/>
          <w:sz w:val="28"/>
          <w:szCs w:val="28"/>
          <w:u w:val="single"/>
        </w:rPr>
      </w:pPr>
      <w:r>
        <w:rPr>
          <w:b/>
          <w:bCs/>
          <w:sz w:val="28"/>
          <w:szCs w:val="28"/>
          <w:u w:val="single"/>
        </w:rPr>
        <w:t>ROUND 3: VIDEO PRESENTATION</w:t>
      </w:r>
    </w:p>
    <w:p>
      <w:pPr>
        <w:rPr>
          <w:sz w:val="24"/>
          <w:szCs w:val="24"/>
        </w:rPr>
      </w:pPr>
      <w:r>
        <w:rPr>
          <w:sz w:val="24"/>
          <w:szCs w:val="24"/>
        </w:rPr>
        <w:t>Time duration:30 minutes.</w:t>
      </w:r>
    </w:p>
    <w:p>
      <w:pPr>
        <w:rPr>
          <w:sz w:val="24"/>
          <w:szCs w:val="24"/>
        </w:rPr>
      </w:pPr>
      <w:r>
        <w:rPr>
          <w:sz w:val="24"/>
          <w:szCs w:val="24"/>
        </w:rPr>
        <w:t>Title: ATHMA NIRBHAR BHARATH</w:t>
      </w:r>
    </w:p>
    <w:p>
      <w:pPr>
        <w:rPr>
          <w:sz w:val="24"/>
          <w:szCs w:val="24"/>
        </w:rPr>
      </w:pPr>
      <w:r>
        <w:rPr>
          <w:sz w:val="24"/>
          <w:szCs w:val="24"/>
        </w:rPr>
        <w:t>Judges: RESHMA MAM</w:t>
      </w:r>
    </w:p>
    <w:p>
      <w:pPr>
        <w:rPr>
          <w:sz w:val="24"/>
          <w:szCs w:val="24"/>
        </w:rPr>
      </w:pPr>
      <w:r>
        <w:rPr>
          <w:sz w:val="24"/>
          <w:szCs w:val="24"/>
        </w:rPr>
        <w:t xml:space="preserve">               VISHWESHWAR SHASTHRY SIR</w:t>
      </w:r>
    </w:p>
    <w:p>
      <w:pPr>
        <w:rPr>
          <w:sz w:val="24"/>
          <w:szCs w:val="24"/>
        </w:rPr>
      </w:pPr>
      <w:r>
        <w:rPr>
          <w:sz w:val="24"/>
          <w:szCs w:val="24"/>
        </w:rPr>
        <w:t>As the participants recognized the title of image in round 1 as Athma Nirbhar Bharath, the time duration of 30 minutes was given for them to prepare a PowerPoint Presentation on that title with minimum of 4 slides. After 30 mins Microsoft teams meeting was scheduled and both the team mates presented their PPT for the duration of 5+2 minutes. The best presenters were selected by the judges.</w:t>
      </w:r>
    </w:p>
    <w:p>
      <w:pPr>
        <w:rPr>
          <w:sz w:val="24"/>
          <w:szCs w:val="24"/>
        </w:rPr>
      </w:pPr>
    </w:p>
    <w:p>
      <w:pPr>
        <w:rPr>
          <w:sz w:val="24"/>
          <w:szCs w:val="24"/>
        </w:rPr>
      </w:pPr>
      <w:r>
        <w:rPr>
          <w:b/>
          <w:bCs/>
          <w:sz w:val="24"/>
          <w:szCs w:val="24"/>
          <w:u w:val="single"/>
        </w:rPr>
        <w:t>WINNERS</w:t>
      </w:r>
      <w:r>
        <w:rPr>
          <w:sz w:val="24"/>
          <w:szCs w:val="24"/>
        </w:rPr>
        <w:t>: PALLAVI.M. S and ABHILASH JOSHY S (MFA 1)</w:t>
      </w:r>
    </w:p>
    <w:p>
      <w:pPr>
        <w:rPr>
          <w:sz w:val="24"/>
          <w:szCs w:val="24"/>
        </w:rPr>
      </w:pPr>
      <w:r>
        <w:rPr>
          <w:sz w:val="24"/>
          <w:szCs w:val="24"/>
        </w:rPr>
        <w:t xml:space="preserve">                     DEEPASHREE. S and ANUSHA .M (MCOM 2)</w:t>
      </w:r>
    </w:p>
    <w:p>
      <w:pPr>
        <w:rPr>
          <w:sz w:val="24"/>
          <w:szCs w:val="24"/>
        </w:rPr>
      </w:pPr>
      <w:r>
        <w:rPr>
          <w:b/>
          <w:bCs/>
          <w:sz w:val="24"/>
          <w:szCs w:val="24"/>
          <w:u w:val="single"/>
        </w:rPr>
        <w:t>RUNNERS</w:t>
      </w:r>
      <w:r>
        <w:rPr>
          <w:sz w:val="24"/>
          <w:szCs w:val="24"/>
        </w:rPr>
        <w:t>: SUDHIR and MONISHA (MFA 1)</w:t>
      </w:r>
    </w:p>
    <w:p>
      <w:pPr>
        <w:rPr>
          <w:sz w:val="24"/>
          <w:szCs w:val="24"/>
        </w:rPr>
      </w:pPr>
    </w:p>
    <w:p>
      <w:pPr>
        <w:rPr>
          <w:sz w:val="24"/>
          <w:szCs w:val="24"/>
        </w:rPr>
      </w:pPr>
      <w:r>
        <w:rPr>
          <w:sz w:val="24"/>
          <w:szCs w:val="24"/>
        </w:rPr>
        <w:t xml:space="preserve">                                                     </w:t>
      </w:r>
    </w:p>
    <w:p>
      <w:pPr>
        <w:rPr>
          <w:b/>
          <w:bCs/>
          <w:sz w:val="28"/>
          <w:szCs w:val="28"/>
        </w:rPr>
      </w:pPr>
      <w:r>
        <w:rPr>
          <w:b/>
          <w:bCs/>
          <w:sz w:val="28"/>
          <w:szCs w:val="28"/>
        </w:rPr>
        <w:t xml:space="preserve">                                                             </w:t>
      </w:r>
    </w:p>
    <w:p>
      <w:pPr>
        <w:rPr>
          <w:sz w:val="24"/>
          <w:szCs w:val="24"/>
        </w:rPr>
      </w:pPr>
      <w:r>
        <w:rPr>
          <w:sz w:val="24"/>
          <w:szCs w:val="24"/>
        </w:rPr>
        <w:t xml:space="preserve">                                                                                                      </w:t>
      </w:r>
    </w:p>
    <w:p>
      <w:pPr>
        <w:rPr>
          <w:b/>
          <w:bCs/>
          <w:sz w:val="28"/>
          <w:szCs w:val="28"/>
          <w:u w:val="single"/>
        </w:rPr>
      </w:pPr>
    </w:p>
    <w:p>
      <w:pPr>
        <w:rPr>
          <w:sz w:val="24"/>
          <w:szCs w:val="24"/>
        </w:rPr>
      </w:pPr>
      <w:r>
        <w:rPr>
          <w:sz w:val="24"/>
          <w:szCs w:val="24"/>
        </w:rPr>
        <w:t xml:space="preserve">                                          </w:t>
      </w:r>
    </w:p>
    <w:p>
      <w:pPr>
        <w:rPr>
          <w:sz w:val="24"/>
          <w:szCs w:val="24"/>
        </w:rPr>
      </w:pPr>
    </w:p>
    <w:p>
      <w:pPr>
        <w:rPr>
          <w:sz w:val="24"/>
          <w:szCs w:val="24"/>
        </w:rPr>
      </w:pPr>
    </w:p>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tblInd w:w="0" w:type="dxa"/>
      <w:tblLayout w:type="autofit"/>
      <w:tblCellMar>
        <w:top w:w="0" w:type="dxa"/>
        <w:left w:w="108" w:type="dxa"/>
        <w:bottom w:w="0" w:type="dxa"/>
        <w:right w:w="108" w:type="dxa"/>
      </w:tblCellMar>
    </w:tblPr>
    <w:tblGrid>
      <w:gridCol w:w="1818"/>
      <w:gridCol w:w="7758"/>
    </w:tblGrid>
    <w:tr>
      <w:tblPrEx>
        <w:tblCellMar>
          <w:top w:w="0" w:type="dxa"/>
          <w:left w:w="108" w:type="dxa"/>
          <w:bottom w:w="0" w:type="dxa"/>
          <w:right w:w="108" w:type="dxa"/>
        </w:tblCellMar>
      </w:tblPrEx>
      <w:tc>
        <w:tcPr>
          <w:tcW w:w="1818" w:type="dxa"/>
          <w:tcBorders>
            <w:top w:val="nil"/>
            <w:left w:val="nil"/>
            <w:bottom w:val="nil"/>
            <w:right w:val="single" w:color="000066" w:sz="4" w:space="0"/>
          </w:tcBorders>
          <w:noWrap w:val="0"/>
          <w:vAlign w:val="top"/>
        </w:tcPr>
        <w:p>
          <w:pPr>
            <w:spacing w:after="0" w:line="240" w:lineRule="auto"/>
          </w:pPr>
          <w:r>
            <w:rPr>
              <w:lang w:val="en-IN" w:eastAsia="en-IN"/>
            </w:rPr>
            <w:drawing>
              <wp:inline distT="0" distB="0" distL="114300" distR="114300">
                <wp:extent cx="956945" cy="781050"/>
                <wp:effectExtent l="0" t="0" r="146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Logo"/>
                        <pic:cNvPicPr>
                          <a:picLocks noChangeAspect="1"/>
                        </pic:cNvPicPr>
                      </pic:nvPicPr>
                      <pic:blipFill>
                        <a:blip r:embed="rId1"/>
                        <a:stretch>
                          <a:fillRect/>
                        </a:stretch>
                      </pic:blipFill>
                      <pic:spPr>
                        <a:xfrm>
                          <a:off x="0" y="0"/>
                          <a:ext cx="956945" cy="781050"/>
                        </a:xfrm>
                        <a:prstGeom prst="rect">
                          <a:avLst/>
                        </a:prstGeom>
                        <a:noFill/>
                        <a:ln>
                          <a:noFill/>
                        </a:ln>
                      </pic:spPr>
                    </pic:pic>
                  </a:graphicData>
                </a:graphic>
              </wp:inline>
            </w:drawing>
          </w:r>
        </w:p>
      </w:tc>
      <w:tc>
        <w:tcPr>
          <w:tcW w:w="7758" w:type="dxa"/>
          <w:tcBorders>
            <w:top w:val="nil"/>
            <w:left w:val="single" w:color="000066" w:sz="4" w:space="0"/>
            <w:bottom w:val="nil"/>
            <w:right w:val="nil"/>
          </w:tcBorders>
          <w:noWrap w:val="0"/>
          <w:vAlign w:val="top"/>
        </w:tcPr>
        <w:p>
          <w:pPr>
            <w:pStyle w:val="8"/>
            <w:rPr>
              <w:rFonts w:ascii="Calibri Light" w:hAnsi="Calibri Light" w:eastAsia="Times New Roman"/>
              <w:b/>
              <w:sz w:val="36"/>
              <w:lang w:val="en-IN" w:eastAsia="en-IN"/>
            </w:rPr>
          </w:pPr>
          <w:r>
            <w:rPr>
              <w:rFonts w:ascii="Calibri Light" w:hAnsi="Calibri Light"/>
              <w:b/>
              <w:sz w:val="36"/>
              <w:lang w:val="en-IN" w:eastAsia="en-IN"/>
            </w:rPr>
            <w:t>Presidency College</w:t>
          </w:r>
        </w:p>
        <w:p>
          <w:pPr>
            <w:pStyle w:val="8"/>
            <w:rPr>
              <w:rFonts w:ascii="Calibri Light" w:hAnsi="Calibri Light"/>
              <w:b/>
              <w:bCs/>
              <w:sz w:val="20"/>
              <w:szCs w:val="24"/>
              <w:lang w:val="en-IN" w:eastAsia="en-IN"/>
            </w:rPr>
          </w:pPr>
          <w:r>
            <w:rPr>
              <w:rFonts w:ascii="Calibri Light" w:hAnsi="Calibri Light"/>
              <w:b/>
              <w:bCs/>
              <w:sz w:val="20"/>
              <w:szCs w:val="24"/>
              <w:lang w:val="en-IN" w:eastAsia="en-IN"/>
            </w:rPr>
            <w:t>Reaccredited 'A+' by NAAC</w:t>
          </w:r>
        </w:p>
        <w:p>
          <w:pPr>
            <w:spacing w:after="0" w:line="240" w:lineRule="auto"/>
            <w:rPr>
              <w:rFonts w:ascii="Calibri Light" w:hAnsi="Calibri Light"/>
              <w:sz w:val="18"/>
              <w:szCs w:val="20"/>
              <w:lang w:val="en-IN" w:eastAsia="en-IN"/>
            </w:rPr>
          </w:pPr>
          <w:r>
            <w:rPr>
              <w:rFonts w:ascii="Calibri Light" w:hAnsi="Calibri Light"/>
              <w:sz w:val="18"/>
              <w:lang w:val="en-IN" w:eastAsia="en-IN"/>
            </w:rPr>
            <w:t>Kempapura, Hebbal, Bengaluru – 560024</w:t>
          </w:r>
        </w:p>
        <w:p>
          <w:pPr>
            <w:spacing w:after="0" w:line="240" w:lineRule="auto"/>
            <w:rPr>
              <w:i/>
              <w:iCs/>
            </w:rPr>
          </w:pPr>
          <w:r>
            <w:rPr>
              <w:rFonts w:ascii="Calibri Light" w:hAnsi="Calibri Light"/>
              <w:i/>
              <w:iCs/>
              <w:sz w:val="18"/>
              <w:lang w:val="en-IN" w:eastAsia="en-IN"/>
            </w:rPr>
            <w:t>www.presidencycollege.ac.in</w:t>
          </w:r>
        </w:p>
      </w:tc>
    </w:tr>
  </w:tbl>
  <w:p>
    <w:pPr>
      <w:pStyle w:val="5"/>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5D"/>
    <w:rsid w:val="00136674"/>
    <w:rsid w:val="0016452B"/>
    <w:rsid w:val="003376C7"/>
    <w:rsid w:val="0037497B"/>
    <w:rsid w:val="008E7A32"/>
    <w:rsid w:val="00AD7AB9"/>
    <w:rsid w:val="00AE295D"/>
    <w:rsid w:val="00BF6DA9"/>
    <w:rsid w:val="00D035BF"/>
    <w:rsid w:val="052D1232"/>
    <w:rsid w:val="0DFE2D66"/>
    <w:rsid w:val="2DFC5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spacing w:after="0" w:line="240" w:lineRule="auto"/>
    </w:pPr>
  </w:style>
  <w:style w:type="paragraph" w:styleId="5">
    <w:name w:val="header"/>
    <w:basedOn w:val="1"/>
    <w:link w:val="6"/>
    <w:unhideWhenUsed/>
    <w:qFormat/>
    <w:uiPriority w:val="99"/>
    <w:pPr>
      <w:tabs>
        <w:tab w:val="center" w:pos="4680"/>
        <w:tab w:val="right" w:pos="9360"/>
      </w:tabs>
      <w:spacing w:after="0" w:line="240" w:lineRule="auto"/>
    </w:pPr>
  </w:style>
  <w:style w:type="character" w:customStyle="1" w:styleId="6">
    <w:name w:val="Header Char"/>
    <w:basedOn w:val="2"/>
    <w:link w:val="5"/>
    <w:qFormat/>
    <w:uiPriority w:val="99"/>
  </w:style>
  <w:style w:type="character" w:customStyle="1" w:styleId="7">
    <w:name w:val="Footer Char"/>
    <w:basedOn w:val="2"/>
    <w:link w:val="4"/>
    <w:uiPriority w:val="99"/>
  </w:style>
  <w:style w:type="paragraph" w:styleId="8">
    <w:name w:val="No Spacing"/>
    <w:qFormat/>
    <w:uiPriority w:val="1"/>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301</Words>
  <Characters>1720</Characters>
  <Lines>14</Lines>
  <Paragraphs>4</Paragraphs>
  <TotalTime>0</TotalTime>
  <ScaleCrop>false</ScaleCrop>
  <LinksUpToDate>false</LinksUpToDate>
  <CharactersWithSpaces>2017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2021-05-31T08:55:00Z</dcterms:created>
  <dc:creator>Shwetha S</dc:creator>
  <cp:lastModifiedBy>Aruna Rani</cp:lastModifiedBy>
  <dcterms:modified xsi:type="dcterms:W3CDTF">2022-10-12T10:26:27Z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8B8A7E6AD7334216B82BB98F40978BEE</vt:lpwstr>
  </property>
</Properties>
</file>